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326" w:rsidRDefault="00510DAF" w:rsidP="006E732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B1A79D7">
            <wp:extent cx="3286125" cy="1152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1152525"/>
                    </a:xfrm>
                    <a:prstGeom prst="rect">
                      <a:avLst/>
                    </a:prstGeom>
                    <a:noFill/>
                  </pic:spPr>
                </pic:pic>
              </a:graphicData>
            </a:graphic>
          </wp:inline>
        </w:drawing>
      </w:r>
    </w:p>
    <w:p w:rsidR="006D6319" w:rsidRDefault="00A8426F" w:rsidP="00510DAF">
      <w:pPr>
        <w:spacing w:line="360" w:lineRule="auto"/>
        <w:jc w:val="right"/>
        <w:rPr>
          <w:rFonts w:ascii="Times New Roman" w:hAnsi="Times New Roman" w:cs="Times New Roman"/>
          <w:b/>
          <w:sz w:val="28"/>
          <w:szCs w:val="28"/>
        </w:rPr>
      </w:pPr>
      <w:r>
        <w:rPr>
          <w:rFonts w:ascii="Times New Roman" w:hAnsi="Times New Roman" w:cs="Times New Roman"/>
          <w:b/>
          <w:sz w:val="28"/>
          <w:szCs w:val="28"/>
        </w:rPr>
        <w:t>19.06.2024</w:t>
      </w:r>
      <w:bookmarkStart w:id="0" w:name="_GoBack"/>
      <w:bookmarkEnd w:id="0"/>
    </w:p>
    <w:p w:rsidR="00510DAF" w:rsidRPr="00510DAF" w:rsidRDefault="00510DAF" w:rsidP="00510DAF">
      <w:pPr>
        <w:spacing w:line="360" w:lineRule="auto"/>
        <w:jc w:val="right"/>
        <w:rPr>
          <w:rFonts w:ascii="Times New Roman" w:hAnsi="Times New Roman" w:cs="Times New Roman"/>
          <w:b/>
          <w:sz w:val="28"/>
          <w:szCs w:val="28"/>
        </w:rPr>
      </w:pPr>
      <w:r w:rsidRPr="00510DAF">
        <w:rPr>
          <w:rFonts w:ascii="Times New Roman" w:hAnsi="Times New Roman" w:cs="Times New Roman"/>
          <w:b/>
          <w:sz w:val="28"/>
          <w:szCs w:val="28"/>
        </w:rPr>
        <w:t>Пресс-релиз</w:t>
      </w:r>
    </w:p>
    <w:p w:rsidR="006E7326" w:rsidRDefault="006E7326" w:rsidP="006E7326">
      <w:pPr>
        <w:spacing w:line="360" w:lineRule="auto"/>
        <w:rPr>
          <w:rFonts w:ascii="Times New Roman" w:hAnsi="Times New Roman" w:cs="Times New Roman"/>
          <w:sz w:val="28"/>
          <w:szCs w:val="28"/>
        </w:rPr>
      </w:pPr>
    </w:p>
    <w:p w:rsidR="006E7326" w:rsidRPr="003376B6" w:rsidRDefault="00A26259" w:rsidP="00F15D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Самарский </w:t>
      </w:r>
      <w:proofErr w:type="spellStart"/>
      <w:r>
        <w:rPr>
          <w:rFonts w:ascii="Times New Roman" w:hAnsi="Times New Roman" w:cs="Times New Roman"/>
          <w:b/>
          <w:sz w:val="28"/>
          <w:szCs w:val="28"/>
        </w:rPr>
        <w:t>Росреестр</w:t>
      </w:r>
      <w:proofErr w:type="spellEnd"/>
      <w:r>
        <w:rPr>
          <w:rFonts w:ascii="Times New Roman" w:hAnsi="Times New Roman" w:cs="Times New Roman"/>
          <w:b/>
          <w:sz w:val="28"/>
          <w:szCs w:val="28"/>
        </w:rPr>
        <w:t xml:space="preserve"> </w:t>
      </w:r>
      <w:r w:rsidR="00791968">
        <w:rPr>
          <w:rFonts w:ascii="Times New Roman" w:hAnsi="Times New Roman" w:cs="Times New Roman"/>
          <w:b/>
          <w:sz w:val="28"/>
          <w:szCs w:val="28"/>
        </w:rPr>
        <w:t>продолжает реализацию государственной программы «Национальная система пространственных данных»</w:t>
      </w:r>
      <w:r>
        <w:rPr>
          <w:rFonts w:ascii="Times New Roman" w:hAnsi="Times New Roman" w:cs="Times New Roman"/>
          <w:b/>
          <w:sz w:val="28"/>
          <w:szCs w:val="28"/>
        </w:rPr>
        <w:t xml:space="preserve"> </w:t>
      </w:r>
    </w:p>
    <w:p w:rsidR="00F15D83" w:rsidRDefault="00F15D83" w:rsidP="0036264B">
      <w:pPr>
        <w:spacing w:line="360" w:lineRule="auto"/>
        <w:ind w:firstLine="708"/>
        <w:jc w:val="both"/>
        <w:rPr>
          <w:rFonts w:ascii="Times New Roman" w:hAnsi="Times New Roman" w:cs="Times New Roman"/>
          <w:sz w:val="28"/>
          <w:szCs w:val="28"/>
        </w:rPr>
      </w:pPr>
    </w:p>
    <w:p w:rsidR="006D6319" w:rsidRDefault="006D6319" w:rsidP="003626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6D6319">
        <w:rPr>
          <w:rFonts w:ascii="Times New Roman" w:hAnsi="Times New Roman" w:cs="Times New Roman"/>
          <w:sz w:val="28"/>
          <w:szCs w:val="28"/>
        </w:rPr>
        <w:t>олее 5 600 дублирующих сведений</w:t>
      </w:r>
      <w:r>
        <w:rPr>
          <w:rFonts w:ascii="Times New Roman" w:hAnsi="Times New Roman" w:cs="Times New Roman"/>
          <w:sz w:val="28"/>
          <w:szCs w:val="28"/>
        </w:rPr>
        <w:t xml:space="preserve"> в рамках «поквартального» исправления реестровых ошибок было исключено из ЕГРН с начала 2024 года самарским </w:t>
      </w:r>
      <w:proofErr w:type="spellStart"/>
      <w:r>
        <w:rPr>
          <w:rFonts w:ascii="Times New Roman" w:hAnsi="Times New Roman" w:cs="Times New Roman"/>
          <w:sz w:val="28"/>
          <w:szCs w:val="28"/>
        </w:rPr>
        <w:t>Росреестром</w:t>
      </w:r>
      <w:proofErr w:type="spellEnd"/>
      <w:r>
        <w:rPr>
          <w:rFonts w:ascii="Times New Roman" w:hAnsi="Times New Roman" w:cs="Times New Roman"/>
          <w:sz w:val="28"/>
          <w:szCs w:val="28"/>
        </w:rPr>
        <w:t xml:space="preserve">. </w:t>
      </w:r>
      <w:r w:rsidRPr="006D6319">
        <w:rPr>
          <w:rFonts w:ascii="Times New Roman" w:hAnsi="Times New Roman" w:cs="Times New Roman"/>
          <w:sz w:val="28"/>
          <w:szCs w:val="28"/>
        </w:rPr>
        <w:t>Из них порядка 4 400 – о земельных участках, и более 1 200 – об объектах капитального строительства.</w:t>
      </w:r>
    </w:p>
    <w:p w:rsidR="006D6319" w:rsidRDefault="006D6319" w:rsidP="003626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целей государственной программы «Национальная система пространственных данных» является обеспечение полноты и качества сведений в ЕГРН. Как известно, Единый государственный реестр недвижимости (ЕГРН) был создан путем объединения разрозненных баз данных, для ведения каждой из которых были установлены свои правила. При слиянии программ появились такие ошибки, как двойные записи об одном и том же объекте.</w:t>
      </w:r>
    </w:p>
    <w:p w:rsidR="006D6319" w:rsidRDefault="006D6319" w:rsidP="003626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устранения возникших несоответствий в рамках реализации государственной программы «Национальная система пространственных данных» активно проводится комплексная работа по выявлению и исправлению реестровых и технических ошибок.</w:t>
      </w:r>
    </w:p>
    <w:p w:rsidR="006D6319" w:rsidRDefault="006D6319" w:rsidP="003626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выявлению и устранению дублирующих сведений, «привязке» объектов капитального строительства к земельным </w:t>
      </w:r>
      <w:r>
        <w:rPr>
          <w:rFonts w:ascii="Times New Roman" w:hAnsi="Times New Roman" w:cs="Times New Roman"/>
          <w:sz w:val="28"/>
          <w:szCs w:val="28"/>
        </w:rPr>
        <w:lastRenderedPageBreak/>
        <w:t>участкам, на которых они расположены, либо исправлению ошибочно внесенных ранее связей ОКС с земельными участками.</w:t>
      </w:r>
    </w:p>
    <w:p w:rsidR="00365769" w:rsidRDefault="00365769" w:rsidP="00365769">
      <w:pPr>
        <w:spacing w:line="360" w:lineRule="auto"/>
        <w:ind w:firstLine="708"/>
        <w:jc w:val="both"/>
        <w:rPr>
          <w:rFonts w:ascii="Times New Roman" w:hAnsi="Times New Roman" w:cs="Times New Roman"/>
          <w:b/>
          <w:sz w:val="28"/>
          <w:szCs w:val="28"/>
        </w:rPr>
      </w:pPr>
      <w:r w:rsidRPr="00365769">
        <w:rPr>
          <w:rFonts w:ascii="Times New Roman" w:hAnsi="Times New Roman" w:cs="Times New Roman"/>
          <w:i/>
          <w:sz w:val="28"/>
          <w:szCs w:val="28"/>
        </w:rPr>
        <w:t>«</w:t>
      </w:r>
      <w:r w:rsidR="00723467" w:rsidRPr="00365769">
        <w:rPr>
          <w:rFonts w:ascii="Times New Roman" w:hAnsi="Times New Roman" w:cs="Times New Roman"/>
          <w:i/>
          <w:sz w:val="28"/>
          <w:szCs w:val="28"/>
        </w:rPr>
        <w:t xml:space="preserve">Устранение дублирующих сведений </w:t>
      </w:r>
      <w:r>
        <w:rPr>
          <w:rFonts w:ascii="Times New Roman" w:hAnsi="Times New Roman" w:cs="Times New Roman"/>
          <w:i/>
          <w:sz w:val="28"/>
          <w:szCs w:val="28"/>
        </w:rPr>
        <w:t xml:space="preserve">играет </w:t>
      </w:r>
      <w:r w:rsidR="00791968">
        <w:rPr>
          <w:rFonts w:ascii="Times New Roman" w:hAnsi="Times New Roman" w:cs="Times New Roman"/>
          <w:i/>
          <w:sz w:val="28"/>
          <w:szCs w:val="28"/>
        </w:rPr>
        <w:t>одну из ключевых</w:t>
      </w:r>
      <w:r>
        <w:rPr>
          <w:rFonts w:ascii="Times New Roman" w:hAnsi="Times New Roman" w:cs="Times New Roman"/>
          <w:i/>
          <w:sz w:val="28"/>
          <w:szCs w:val="28"/>
        </w:rPr>
        <w:t xml:space="preserve"> рол</w:t>
      </w:r>
      <w:r w:rsidR="00791968">
        <w:rPr>
          <w:rFonts w:ascii="Times New Roman" w:hAnsi="Times New Roman" w:cs="Times New Roman"/>
          <w:i/>
          <w:sz w:val="28"/>
          <w:szCs w:val="28"/>
        </w:rPr>
        <w:t>ей</w:t>
      </w:r>
      <w:r>
        <w:rPr>
          <w:rFonts w:ascii="Times New Roman" w:hAnsi="Times New Roman" w:cs="Times New Roman"/>
          <w:i/>
          <w:sz w:val="28"/>
          <w:szCs w:val="28"/>
        </w:rPr>
        <w:t xml:space="preserve"> для достижения достоверного и точного реестра. Для граждан наличие дублирующих сведений в реестре является проблемой </w:t>
      </w:r>
      <w:r w:rsidR="00723467" w:rsidRPr="00365769">
        <w:rPr>
          <w:rFonts w:ascii="Times New Roman" w:hAnsi="Times New Roman" w:cs="Times New Roman"/>
          <w:i/>
          <w:sz w:val="28"/>
          <w:szCs w:val="28"/>
        </w:rPr>
        <w:t xml:space="preserve">при взаимодействии с налоговыми органами. </w:t>
      </w:r>
      <w:r>
        <w:rPr>
          <w:rFonts w:ascii="Times New Roman" w:hAnsi="Times New Roman" w:cs="Times New Roman"/>
          <w:i/>
          <w:sz w:val="28"/>
          <w:szCs w:val="28"/>
        </w:rPr>
        <w:t>Нередки случаи, когда г</w:t>
      </w:r>
      <w:r w:rsidR="00723467" w:rsidRPr="00365769">
        <w:rPr>
          <w:rFonts w:ascii="Times New Roman" w:hAnsi="Times New Roman" w:cs="Times New Roman"/>
          <w:i/>
          <w:sz w:val="28"/>
          <w:szCs w:val="28"/>
        </w:rPr>
        <w:t>раждан</w:t>
      </w:r>
      <w:r>
        <w:rPr>
          <w:rFonts w:ascii="Times New Roman" w:hAnsi="Times New Roman" w:cs="Times New Roman"/>
          <w:i/>
          <w:sz w:val="28"/>
          <w:szCs w:val="28"/>
        </w:rPr>
        <w:t>ин</w:t>
      </w:r>
      <w:r w:rsidR="00723467" w:rsidRPr="00365769">
        <w:rPr>
          <w:rFonts w:ascii="Times New Roman" w:hAnsi="Times New Roman" w:cs="Times New Roman"/>
          <w:i/>
          <w:sz w:val="28"/>
          <w:szCs w:val="28"/>
        </w:rPr>
        <w:t xml:space="preserve"> давно продал либо подарил земельный участок, а налог</w:t>
      </w:r>
      <w:r w:rsidR="00791968">
        <w:rPr>
          <w:rFonts w:ascii="Times New Roman" w:hAnsi="Times New Roman" w:cs="Times New Roman"/>
          <w:i/>
          <w:sz w:val="28"/>
          <w:szCs w:val="28"/>
        </w:rPr>
        <w:t xml:space="preserve"> на этот земельный участок</w:t>
      </w:r>
      <w:r w:rsidR="00723467" w:rsidRPr="00365769">
        <w:rPr>
          <w:rFonts w:ascii="Times New Roman" w:hAnsi="Times New Roman" w:cs="Times New Roman"/>
          <w:i/>
          <w:sz w:val="28"/>
          <w:szCs w:val="28"/>
        </w:rPr>
        <w:t xml:space="preserve"> продолжают начислять. П</w:t>
      </w:r>
      <w:r w:rsidRPr="00365769">
        <w:rPr>
          <w:rFonts w:ascii="Times New Roman" w:hAnsi="Times New Roman" w:cs="Times New Roman"/>
          <w:i/>
          <w:sz w:val="28"/>
          <w:szCs w:val="28"/>
        </w:rPr>
        <w:t>о</w:t>
      </w:r>
      <w:r w:rsidR="00723467" w:rsidRPr="00365769">
        <w:rPr>
          <w:rFonts w:ascii="Times New Roman" w:hAnsi="Times New Roman" w:cs="Times New Roman"/>
          <w:i/>
          <w:sz w:val="28"/>
          <w:szCs w:val="28"/>
        </w:rPr>
        <w:t xml:space="preserve"> </w:t>
      </w:r>
      <w:r w:rsidRPr="00365769">
        <w:rPr>
          <w:rFonts w:ascii="Times New Roman" w:hAnsi="Times New Roman" w:cs="Times New Roman"/>
          <w:i/>
          <w:sz w:val="28"/>
          <w:szCs w:val="28"/>
        </w:rPr>
        <w:t xml:space="preserve">результатам проведения </w:t>
      </w:r>
      <w:r w:rsidR="00723467" w:rsidRPr="00365769">
        <w:rPr>
          <w:rFonts w:ascii="Times New Roman" w:hAnsi="Times New Roman" w:cs="Times New Roman"/>
          <w:i/>
          <w:sz w:val="28"/>
          <w:szCs w:val="28"/>
        </w:rPr>
        <w:t xml:space="preserve">анализа выясняется, что в ЕГРН содержатся дублирующие сведения об одном и том же объекте. Конечно, Управлением при выявлении таких ситуаций оказывается содействие гражданам в разрешении вопроса (соответствующая информация с подробным описанием направляется в Управление ФНС, проводится разъяснительная работа и т.д.). </w:t>
      </w:r>
      <w:r w:rsidR="00791968">
        <w:rPr>
          <w:rFonts w:ascii="Times New Roman" w:hAnsi="Times New Roman" w:cs="Times New Roman"/>
          <w:i/>
          <w:sz w:val="28"/>
          <w:szCs w:val="28"/>
        </w:rPr>
        <w:t xml:space="preserve">Именно на это направлена </w:t>
      </w:r>
      <w:r>
        <w:rPr>
          <w:rFonts w:ascii="Times New Roman" w:hAnsi="Times New Roman" w:cs="Times New Roman"/>
          <w:i/>
          <w:sz w:val="28"/>
          <w:szCs w:val="28"/>
        </w:rPr>
        <w:t xml:space="preserve">комплексная работа по исправлению реестровых ошибок одновременно с выявлением и исправлением технических ошибок» - </w:t>
      </w:r>
      <w:r w:rsidRPr="003E64DF">
        <w:rPr>
          <w:rFonts w:ascii="Times New Roman" w:hAnsi="Times New Roman" w:cs="Times New Roman"/>
          <w:sz w:val="28"/>
          <w:szCs w:val="28"/>
        </w:rPr>
        <w:t xml:space="preserve">комментирует ситуацию заместитель руководителя Управления </w:t>
      </w:r>
      <w:proofErr w:type="spellStart"/>
      <w:r w:rsidRPr="003E64DF">
        <w:rPr>
          <w:rFonts w:ascii="Times New Roman" w:hAnsi="Times New Roman" w:cs="Times New Roman"/>
          <w:sz w:val="28"/>
          <w:szCs w:val="28"/>
        </w:rPr>
        <w:t>Росреестра</w:t>
      </w:r>
      <w:proofErr w:type="spellEnd"/>
      <w:r w:rsidRPr="003E64DF">
        <w:rPr>
          <w:rFonts w:ascii="Times New Roman" w:hAnsi="Times New Roman" w:cs="Times New Roman"/>
          <w:sz w:val="28"/>
          <w:szCs w:val="28"/>
        </w:rPr>
        <w:t xml:space="preserve"> по Самарской области </w:t>
      </w:r>
      <w:r w:rsidRPr="00723467">
        <w:rPr>
          <w:rFonts w:ascii="Times New Roman" w:hAnsi="Times New Roman" w:cs="Times New Roman"/>
          <w:b/>
          <w:sz w:val="28"/>
          <w:szCs w:val="28"/>
        </w:rPr>
        <w:t>Владислав Ершов.</w:t>
      </w:r>
    </w:p>
    <w:p w:rsidR="003E64DF" w:rsidRDefault="003E64DF" w:rsidP="0036264B">
      <w:pPr>
        <w:spacing w:line="360" w:lineRule="auto"/>
        <w:ind w:firstLine="708"/>
        <w:jc w:val="both"/>
        <w:rPr>
          <w:rFonts w:ascii="Times New Roman" w:hAnsi="Times New Roman" w:cs="Times New Roman"/>
          <w:sz w:val="28"/>
          <w:szCs w:val="28"/>
        </w:rPr>
      </w:pPr>
    </w:p>
    <w:p w:rsidR="00510DAF" w:rsidRDefault="00510DAF" w:rsidP="00B84073">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F3CC955">
            <wp:extent cx="6115050" cy="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6E7326" w:rsidRPr="00510DAF" w:rsidRDefault="00510DAF" w:rsidP="00510DAF">
      <w:pPr>
        <w:rPr>
          <w:rFonts w:ascii="Times New Roman" w:hAnsi="Times New Roman" w:cs="Times New Roman"/>
        </w:rPr>
      </w:pPr>
      <w:r w:rsidRPr="00510DAF">
        <w:rPr>
          <w:rFonts w:ascii="Times New Roman" w:hAnsi="Times New Roman" w:cs="Times New Roman"/>
        </w:rPr>
        <w:t>Материал подготовлен Управлением Росреестра по Самарской области</w:t>
      </w:r>
    </w:p>
    <w:sectPr w:rsidR="006E7326" w:rsidRPr="00510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C2"/>
    <w:rsid w:val="00086EF8"/>
    <w:rsid w:val="00130B2C"/>
    <w:rsid w:val="0014071C"/>
    <w:rsid w:val="00170360"/>
    <w:rsid w:val="00180499"/>
    <w:rsid w:val="001E756D"/>
    <w:rsid w:val="001F1754"/>
    <w:rsid w:val="002C38C7"/>
    <w:rsid w:val="003376B6"/>
    <w:rsid w:val="0036264B"/>
    <w:rsid w:val="00365769"/>
    <w:rsid w:val="003A0A33"/>
    <w:rsid w:val="003C0773"/>
    <w:rsid w:val="003C5A8A"/>
    <w:rsid w:val="003D2D34"/>
    <w:rsid w:val="003E64DF"/>
    <w:rsid w:val="0045321C"/>
    <w:rsid w:val="00510DAF"/>
    <w:rsid w:val="0051692A"/>
    <w:rsid w:val="00526126"/>
    <w:rsid w:val="00587A29"/>
    <w:rsid w:val="005A4C4B"/>
    <w:rsid w:val="005C2763"/>
    <w:rsid w:val="005D4567"/>
    <w:rsid w:val="006034AC"/>
    <w:rsid w:val="006663C8"/>
    <w:rsid w:val="006905A4"/>
    <w:rsid w:val="006A3488"/>
    <w:rsid w:val="006B3538"/>
    <w:rsid w:val="006D6319"/>
    <w:rsid w:val="006E7326"/>
    <w:rsid w:val="006F085B"/>
    <w:rsid w:val="00723467"/>
    <w:rsid w:val="00730673"/>
    <w:rsid w:val="00744B25"/>
    <w:rsid w:val="00774568"/>
    <w:rsid w:val="00791968"/>
    <w:rsid w:val="007C2317"/>
    <w:rsid w:val="007C36C9"/>
    <w:rsid w:val="007D5221"/>
    <w:rsid w:val="008B09DC"/>
    <w:rsid w:val="009252CD"/>
    <w:rsid w:val="00927D72"/>
    <w:rsid w:val="00987778"/>
    <w:rsid w:val="00A13C8F"/>
    <w:rsid w:val="00A25458"/>
    <w:rsid w:val="00A26259"/>
    <w:rsid w:val="00A60F45"/>
    <w:rsid w:val="00A74665"/>
    <w:rsid w:val="00A8426F"/>
    <w:rsid w:val="00A85FED"/>
    <w:rsid w:val="00A860EA"/>
    <w:rsid w:val="00AB2488"/>
    <w:rsid w:val="00AD1617"/>
    <w:rsid w:val="00AE34E6"/>
    <w:rsid w:val="00AF1EF4"/>
    <w:rsid w:val="00B84073"/>
    <w:rsid w:val="00BB0775"/>
    <w:rsid w:val="00C16A0C"/>
    <w:rsid w:val="00C20906"/>
    <w:rsid w:val="00C619F7"/>
    <w:rsid w:val="00CE4BDF"/>
    <w:rsid w:val="00D651AE"/>
    <w:rsid w:val="00D84268"/>
    <w:rsid w:val="00DC0FC2"/>
    <w:rsid w:val="00DE117D"/>
    <w:rsid w:val="00F15D83"/>
    <w:rsid w:val="00F25601"/>
    <w:rsid w:val="00F52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ABB2"/>
  <w15:chartTrackingRefBased/>
  <w15:docId w15:val="{0682AD43-538D-40ED-A533-F6C3EC4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B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4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Насырова Лилия Ринатовна</dc:creator>
  <cp:keywords/>
  <dc:description/>
  <cp:lastModifiedBy>Цветкова Ольга Евгеньевна</cp:lastModifiedBy>
  <cp:revision>2</cp:revision>
  <cp:lastPrinted>2023-08-24T12:14:00Z</cp:lastPrinted>
  <dcterms:created xsi:type="dcterms:W3CDTF">2024-06-14T08:16:00Z</dcterms:created>
  <dcterms:modified xsi:type="dcterms:W3CDTF">2024-06-14T08:16:00Z</dcterms:modified>
</cp:coreProperties>
</file>